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7F" w:rsidRPr="0027297F" w:rsidRDefault="0027297F" w:rsidP="0027297F">
      <w:pPr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7297F">
        <w:rPr>
          <w:rFonts w:ascii="Times New Roman" w:hAnsi="Times New Roman" w:cs="Times New Roman"/>
          <w:b/>
          <w:bCs/>
          <w:sz w:val="44"/>
          <w:szCs w:val="44"/>
        </w:rPr>
        <w:t>Hieu Le</w:t>
      </w:r>
    </w:p>
    <w:p w:rsidR="0027297F" w:rsidRPr="0027297F" w:rsidRDefault="0027297F" w:rsidP="0027297F">
      <w:pPr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7297F">
        <w:rPr>
          <w:rFonts w:ascii="Times New Roman" w:hAnsi="Times New Roman" w:cs="Times New Roman"/>
          <w:b/>
          <w:bCs/>
          <w:sz w:val="44"/>
          <w:szCs w:val="44"/>
        </w:rPr>
        <w:t>Product and Visual Designer</w:t>
      </w:r>
    </w:p>
    <w:p w:rsidR="0027297F" w:rsidRPr="0027297F" w:rsidRDefault="0027297F" w:rsidP="0027297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</w:rPr>
        <w:t>|</w:t>
      </w:r>
      <w:r w:rsidRPr="0027297F">
        <w:rPr>
          <w:rFonts w:ascii="Times New Roman" w:hAnsi="Times New Roman" w:cs="Times New Roman"/>
          <w:b/>
          <w:bCs/>
          <w:sz w:val="28"/>
          <w:szCs w:val="28"/>
        </w:rPr>
        <w:t xml:space="preserve">714-724-1375 | </w:t>
      </w:r>
      <w:hyperlink r:id="rId5" w:history="1">
        <w:r w:rsidRPr="0027297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Hieule2012@gmail.com</w:t>
        </w:r>
      </w:hyperlink>
      <w:r w:rsidRPr="0027297F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hyperlink r:id="rId6" w:history="1">
        <w:r w:rsidRPr="0027297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www.hieuledesign.com</w:t>
        </w:r>
      </w:hyperlink>
      <w:r w:rsidRPr="0027297F">
        <w:rPr>
          <w:rFonts w:ascii="Times New Roman" w:hAnsi="Times New Roman" w:cs="Times New Roman"/>
          <w:b/>
          <w:bCs/>
          <w:sz w:val="28"/>
          <w:szCs w:val="28"/>
        </w:rPr>
        <w:t xml:space="preserve"> |</w:t>
      </w:r>
    </w:p>
    <w:p w:rsidR="0027297F" w:rsidRPr="0027297F" w:rsidRDefault="0027297F" w:rsidP="0027297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 xml:space="preserve">Creative and imaginative designer skilled in product and visual designs. Communicates concepts through visual diagrams and functional animations. Experienced in developing innovative solutions with a focus on aesthetic and attention to detail. 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7297F">
        <w:rPr>
          <w:rFonts w:ascii="Times New Roman" w:hAnsi="Times New Roman" w:cs="Times New Roman"/>
          <w:sz w:val="28"/>
          <w:szCs w:val="28"/>
          <w:u w:val="single"/>
        </w:rPr>
        <w:t>Product and Visual Design (2021 – 2022)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 xml:space="preserve">Cal State University of Long Beach, CA </w:t>
      </w:r>
    </w:p>
    <w:p w:rsidR="0027297F" w:rsidRPr="0027297F" w:rsidRDefault="0027297F" w:rsidP="0027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Developed an innovative placemaking cube design for pop-up shop concept that portrays Proof Eyewear’s objectives for sustainability and craftsmanship within a deployable packaging</w:t>
      </w:r>
    </w:p>
    <w:p w:rsidR="0027297F" w:rsidRPr="0027297F" w:rsidRDefault="0027297F" w:rsidP="0027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Animated showcasing for the mechanical function of conceptual design</w:t>
      </w:r>
    </w:p>
    <w:p w:rsidR="0027297F" w:rsidRPr="0027297F" w:rsidRDefault="0027297F" w:rsidP="0027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Designed furniture sets with integrated interactive mechanical compartment</w:t>
      </w:r>
    </w:p>
    <w:p w:rsidR="0027297F" w:rsidRPr="0027297F" w:rsidRDefault="0027297F" w:rsidP="0027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Hand-crafted and fabricated design prototype for live demonstration</w:t>
      </w:r>
    </w:p>
    <w:p w:rsidR="0027297F" w:rsidRPr="0027297F" w:rsidRDefault="0027297F" w:rsidP="0027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Generated detailed step-by-step assembly instructions for all design concepts.</w:t>
      </w:r>
    </w:p>
    <w:p w:rsidR="0027297F" w:rsidRPr="0027297F" w:rsidRDefault="0027297F" w:rsidP="00272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Employed Keyshot for rendering high-quality visuals and creating animations that effectively communicated the design intent, functionality, and alignment with thematic atmosphere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7297F">
        <w:rPr>
          <w:rFonts w:ascii="Times New Roman" w:hAnsi="Times New Roman" w:cs="Times New Roman"/>
          <w:sz w:val="28"/>
          <w:szCs w:val="28"/>
          <w:u w:val="single"/>
        </w:rPr>
        <w:t xml:space="preserve">Bachelor of Arts - Design </w:t>
      </w:r>
      <w:bookmarkStart w:id="0" w:name="_GoBack"/>
      <w:bookmarkEnd w:id="0"/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sz w:val="28"/>
          <w:szCs w:val="28"/>
        </w:rPr>
        <w:t>Cal State University of Long Beach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 xml:space="preserve">Software: </w:t>
      </w:r>
      <w:r w:rsidRPr="0027297F">
        <w:rPr>
          <w:rFonts w:ascii="Times New Roman" w:hAnsi="Times New Roman" w:cs="Times New Roman"/>
          <w:sz w:val="28"/>
          <w:szCs w:val="28"/>
        </w:rPr>
        <w:t>Adobe Illustrator, Adobe InDesign, Adobe Photoshop, Sketchbook Pro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>Computer Aided Design</w:t>
      </w:r>
      <w:r w:rsidRPr="0027297F">
        <w:rPr>
          <w:rFonts w:ascii="Times New Roman" w:hAnsi="Times New Roman" w:cs="Times New Roman"/>
          <w:sz w:val="28"/>
          <w:szCs w:val="28"/>
        </w:rPr>
        <w:t>: AutoCAD, Solidwork, SketchUp, Lumion, Keyshots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 xml:space="preserve">Design: </w:t>
      </w:r>
      <w:r w:rsidRPr="0027297F">
        <w:rPr>
          <w:rFonts w:ascii="Times New Roman" w:hAnsi="Times New Roman" w:cs="Times New Roman"/>
          <w:sz w:val="28"/>
          <w:szCs w:val="28"/>
        </w:rPr>
        <w:t xml:space="preserve">Conceptual Design, Visual Design, Product Design, CAD Design, Illustrations, Sketching, Fabrication </w:t>
      </w:r>
    </w:p>
    <w:p w:rsidR="0027297F" w:rsidRPr="0027297F" w:rsidRDefault="0027297F" w:rsidP="0027297F">
      <w:pPr>
        <w:contextualSpacing/>
        <w:rPr>
          <w:rFonts w:ascii="Times New Roman" w:hAnsi="Times New Roman" w:cs="Times New Roman"/>
          <w:sz w:val="28"/>
          <w:szCs w:val="28"/>
        </w:rPr>
      </w:pPr>
      <w:r w:rsidRPr="0027297F">
        <w:rPr>
          <w:rFonts w:ascii="Times New Roman" w:hAnsi="Times New Roman" w:cs="Times New Roman"/>
          <w:b/>
          <w:bCs/>
          <w:sz w:val="28"/>
          <w:szCs w:val="28"/>
        </w:rPr>
        <w:t>Language:</w:t>
      </w:r>
      <w:r w:rsidRPr="0027297F">
        <w:rPr>
          <w:rFonts w:ascii="Times New Roman" w:hAnsi="Times New Roman" w:cs="Times New Roman"/>
          <w:sz w:val="28"/>
          <w:szCs w:val="28"/>
        </w:rPr>
        <w:t xml:space="preserve"> </w:t>
      </w:r>
      <w:r w:rsidRPr="0027297F">
        <w:rPr>
          <w:rFonts w:ascii="Times New Roman" w:hAnsi="Times New Roman" w:cs="Times New Roman"/>
          <w:sz w:val="28"/>
          <w:szCs w:val="28"/>
        </w:rPr>
        <w:t xml:space="preserve">Fluent English, </w:t>
      </w:r>
      <w:r w:rsidRPr="0027297F">
        <w:rPr>
          <w:rFonts w:ascii="Times New Roman" w:hAnsi="Times New Roman" w:cs="Times New Roman"/>
          <w:sz w:val="28"/>
          <w:szCs w:val="28"/>
        </w:rPr>
        <w:t>Fluent Vietnamese</w:t>
      </w:r>
      <w:r w:rsidRPr="0027297F">
        <w:rPr>
          <w:rFonts w:ascii="Times New Roman" w:hAnsi="Times New Roman" w:cs="Times New Roman"/>
          <w:sz w:val="28"/>
          <w:szCs w:val="28"/>
        </w:rPr>
        <w:t>, Basic Japanese</w:t>
      </w:r>
    </w:p>
    <w:p w:rsidR="00AC1E48" w:rsidRPr="0027297F" w:rsidRDefault="00AC1E48">
      <w:pPr>
        <w:rPr>
          <w:rFonts w:ascii="Times New Roman" w:hAnsi="Times New Roman" w:cs="Times New Roman"/>
        </w:rPr>
      </w:pPr>
    </w:p>
    <w:sectPr w:rsidR="00AC1E48" w:rsidRPr="0027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23E2"/>
    <w:multiLevelType w:val="hybridMultilevel"/>
    <w:tmpl w:val="8DEA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F7D"/>
    <w:multiLevelType w:val="hybridMultilevel"/>
    <w:tmpl w:val="510E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07E15"/>
    <w:multiLevelType w:val="hybridMultilevel"/>
    <w:tmpl w:val="9978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0F0E"/>
    <w:multiLevelType w:val="hybridMultilevel"/>
    <w:tmpl w:val="8890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F"/>
    <w:rsid w:val="0027297F"/>
    <w:rsid w:val="00A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396E-FE4B-47E9-9BAB-D40F7E46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9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97F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729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7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euledesign.com" TargetMode="External"/><Relationship Id="rId5" Type="http://schemas.openxmlformats.org/officeDocument/2006/relationships/hyperlink" Target="mailto:Hieule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Le</dc:creator>
  <cp:keywords/>
  <dc:description/>
  <cp:lastModifiedBy>Hieu Le</cp:lastModifiedBy>
  <cp:revision>1</cp:revision>
  <dcterms:created xsi:type="dcterms:W3CDTF">2023-12-22T19:43:00Z</dcterms:created>
  <dcterms:modified xsi:type="dcterms:W3CDTF">2023-12-22T19:50:00Z</dcterms:modified>
</cp:coreProperties>
</file>